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1E7" w:rsidRPr="00B2317F" w:rsidRDefault="009061E7" w:rsidP="0006791F">
      <w:pPr>
        <w:pStyle w:val="Heading1"/>
        <w:spacing w:before="0" w:after="240"/>
        <w:jc w:val="center"/>
        <w:rPr>
          <w:rFonts w:ascii="Times New Roman" w:eastAsia="Times New Roman" w:hAnsi="Times New Roman" w:cs="Times New Roman"/>
          <w:b/>
          <w:color w:val="000000" w:themeColor="text1"/>
          <w:sz w:val="26"/>
          <w:szCs w:val="26"/>
        </w:rPr>
      </w:pPr>
      <w:r w:rsidRPr="00B2317F">
        <w:rPr>
          <w:rFonts w:ascii="Times New Roman" w:eastAsia="Times New Roman" w:hAnsi="Times New Roman" w:cs="Times New Roman"/>
          <w:b/>
          <w:color w:val="000000" w:themeColor="text1"/>
          <w:sz w:val="26"/>
          <w:szCs w:val="26"/>
        </w:rPr>
        <w:t xml:space="preserve">BÀI </w:t>
      </w:r>
      <w:r w:rsidR="00B2317F" w:rsidRPr="00B2317F">
        <w:rPr>
          <w:rFonts w:ascii="Times New Roman" w:eastAsia="Times New Roman" w:hAnsi="Times New Roman" w:cs="Times New Roman"/>
          <w:b/>
          <w:color w:val="000000" w:themeColor="text1"/>
          <w:sz w:val="26"/>
          <w:szCs w:val="26"/>
        </w:rPr>
        <w:t>12. PHẦN MỀM THIẾT KẾ ĐỒ HỌA</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shd w:val="clear" w:color="auto" w:fill="FFFFFF"/>
        </w:rPr>
        <w:t>1. Thiết kế</w:t>
      </w:r>
      <w:r w:rsidRPr="00B2317F">
        <w:rPr>
          <w:rFonts w:ascii="Times New Roman" w:eastAsia="Times New Roman" w:hAnsi="Times New Roman" w:cs="Times New Roman"/>
          <w:b/>
          <w:bCs/>
          <w:color w:val="222222"/>
          <w:sz w:val="26"/>
          <w:szCs w:val="26"/>
          <w:shd w:val="clear" w:color="auto" w:fill="FFFFFF"/>
        </w:rPr>
        <w:t xml:space="preserve"> đồ họa</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Thiết kế đồ họa là quá trình thiết kế các thông điệp truyền thông bằng hình ảnh; giải quyết vấn đề thông qua sự kết hợp giữa hình ảnh, kiểu chữ với ý tưởng để truyền tải thông tin đến người xem.</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Có hai loại đồ họa cơ bản: đồ họa điểm ảnh và đồ họa vectơ.</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So sánh giữa đồ họa điểm ảnh và đồ họa vectơ:</w:t>
      </w:r>
    </w:p>
    <w:tbl>
      <w:tblPr>
        <w:tblW w:w="9915" w:type="dxa"/>
        <w:jc w:val="center"/>
        <w:shd w:val="clear" w:color="auto" w:fill="FFFFFF"/>
        <w:tblCellMar>
          <w:left w:w="0" w:type="dxa"/>
          <w:right w:w="0" w:type="dxa"/>
        </w:tblCellMar>
        <w:tblLook w:val="04A0" w:firstRow="1" w:lastRow="0" w:firstColumn="1" w:lastColumn="0" w:noHBand="0" w:noVBand="1"/>
      </w:tblPr>
      <w:tblGrid>
        <w:gridCol w:w="4957"/>
        <w:gridCol w:w="4958"/>
      </w:tblGrid>
      <w:tr w:rsidR="00B2317F" w:rsidRPr="00B2317F" w:rsidTr="00B2317F">
        <w:trPr>
          <w:jc w:val="center"/>
        </w:trPr>
        <w:tc>
          <w:tcPr>
            <w:tcW w:w="4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center"/>
              <w:rPr>
                <w:rFonts w:ascii="Times New Roman" w:eastAsia="Times New Roman" w:hAnsi="Times New Roman" w:cs="Times New Roman"/>
                <w:sz w:val="26"/>
                <w:szCs w:val="26"/>
              </w:rPr>
            </w:pPr>
            <w:r w:rsidRPr="00B2317F">
              <w:rPr>
                <w:rFonts w:ascii="Times New Roman" w:eastAsia="Times New Roman" w:hAnsi="Times New Roman" w:cs="Times New Roman"/>
                <w:b/>
                <w:bCs/>
                <w:sz w:val="26"/>
                <w:szCs w:val="26"/>
              </w:rPr>
              <w:t>Đồ họa điểm ảnh</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center"/>
              <w:rPr>
                <w:rFonts w:ascii="Times New Roman" w:eastAsia="Times New Roman" w:hAnsi="Times New Roman" w:cs="Times New Roman"/>
                <w:sz w:val="26"/>
                <w:szCs w:val="26"/>
              </w:rPr>
            </w:pPr>
            <w:r w:rsidRPr="00B2317F">
              <w:rPr>
                <w:rFonts w:ascii="Times New Roman" w:eastAsia="Times New Roman" w:hAnsi="Times New Roman" w:cs="Times New Roman"/>
                <w:b/>
                <w:bCs/>
                <w:sz w:val="26"/>
                <w:szCs w:val="26"/>
              </w:rPr>
              <w:t>Đồ họa vectơ</w:t>
            </w:r>
          </w:p>
        </w:tc>
      </w:tr>
      <w:tr w:rsidR="00B2317F" w:rsidRPr="00B2317F" w:rsidTr="00B2317F">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Định nghĩa bằng tập điểm.</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Định nghĩa bằng phương trình toán học.</w:t>
            </w:r>
          </w:p>
        </w:tc>
      </w:tr>
      <w:tr w:rsidR="00B2317F" w:rsidRPr="00B2317F" w:rsidTr="00B2317F">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Phù hợp chỉnh sửa ảnh, nhiều chi tiết, màu sắc liền mạch và chân thực.</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Phù hợp tạo logo, minh họa và bản vẽ kĩ thuật.</w:t>
            </w:r>
          </w:p>
        </w:tc>
      </w:tr>
      <w:tr w:rsidR="00B2317F" w:rsidRPr="00B2317F" w:rsidTr="00B2317F">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Phóng to có ảnh hưởng chất lượng hình.</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Có thể co dãn mà không bị vỡ hình.</w:t>
            </w:r>
          </w:p>
        </w:tc>
      </w:tr>
      <w:tr w:rsidR="00B2317F" w:rsidRPr="00B2317F" w:rsidTr="00B2317F">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Ảnh lớn, độ chi tiết cao tương ứng tệp có kích thước lớn.</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Tạo bản in với kích thước tùy ý, độ lớn của tệp không thay đổi.</w:t>
            </w:r>
          </w:p>
        </w:tc>
      </w:tr>
      <w:tr w:rsidR="00B2317F" w:rsidRPr="00B2317F" w:rsidTr="00B2317F">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Không thể chuyển sang đồ họa vectơ mà giữ nguyên chất lượng.</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317F" w:rsidRPr="00B2317F" w:rsidRDefault="00B2317F" w:rsidP="00B2317F">
            <w:pPr>
              <w:spacing w:after="0" w:line="276" w:lineRule="auto"/>
              <w:jc w:val="both"/>
              <w:rPr>
                <w:rFonts w:ascii="Times New Roman" w:eastAsia="Times New Roman" w:hAnsi="Times New Roman" w:cs="Times New Roman"/>
                <w:sz w:val="26"/>
                <w:szCs w:val="26"/>
              </w:rPr>
            </w:pPr>
            <w:r w:rsidRPr="00B2317F">
              <w:rPr>
                <w:rFonts w:ascii="Times New Roman" w:eastAsia="Times New Roman" w:hAnsi="Times New Roman" w:cs="Times New Roman"/>
                <w:sz w:val="26"/>
                <w:szCs w:val="26"/>
              </w:rPr>
              <w:t>Dễ dàng chuyển sang đồ họa điểm ảnh.</w:t>
            </w:r>
          </w:p>
        </w:tc>
      </w:tr>
    </w:tbl>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22222"/>
          <w:sz w:val="26"/>
          <w:szCs w:val="26"/>
        </w:rPr>
      </w:pPr>
      <w:r w:rsidRPr="00B2317F">
        <w:rPr>
          <w:rFonts w:ascii="Times New Roman" w:eastAsia="Times New Roman" w:hAnsi="Times New Roman" w:cs="Times New Roman"/>
          <w:b/>
          <w:bCs/>
          <w:color w:val="222222"/>
          <w:sz w:val="26"/>
          <w:szCs w:val="26"/>
          <w:shd w:val="clear" w:color="auto" w:fill="FFFFFF"/>
        </w:rPr>
        <w:t>2. Phần mềm đồ họa</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Có hai loại phần mềm đồ họa:</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Phần mềm tạo, chỉnh sửa hình vectơ: Adobe Illustrator, CoreIDRAW, Inkscape, …</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Phần mềm xử lí ảnh bitmap: Adobe PhotoShop, GIMP, …</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22222"/>
          <w:sz w:val="26"/>
          <w:szCs w:val="26"/>
        </w:rPr>
      </w:pPr>
      <w:r w:rsidRPr="00B2317F">
        <w:rPr>
          <w:rFonts w:ascii="Times New Roman" w:eastAsia="Times New Roman" w:hAnsi="Times New Roman" w:cs="Times New Roman"/>
          <w:b/>
          <w:bCs/>
          <w:color w:val="222222"/>
          <w:sz w:val="26"/>
          <w:szCs w:val="26"/>
        </w:rPr>
        <w:t>a) Tải và cài đặt phần mềm</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Tải phần mềm trên website.</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Chọn phiên bản tương ứng với hệ điều hành đang sử dụng.</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-Sau khi tải xong, cài đặt theo hướng dẫn.</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22222"/>
          <w:sz w:val="26"/>
          <w:szCs w:val="26"/>
        </w:rPr>
      </w:pPr>
      <w:r w:rsidRPr="00B2317F">
        <w:rPr>
          <w:rFonts w:ascii="Times New Roman" w:eastAsia="Times New Roman" w:hAnsi="Times New Roman" w:cs="Times New Roman"/>
          <w:b/>
          <w:bCs/>
          <w:color w:val="222222"/>
          <w:sz w:val="26"/>
          <w:szCs w:val="26"/>
        </w:rPr>
        <w:t>b) Giao diện của Inkscape</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Nháy đúp chuột vào biểu tượng </w:t>
      </w:r>
      <w:r w:rsidRPr="00B2317F">
        <w:rPr>
          <w:rFonts w:ascii="Times New Roman" w:eastAsia="Times New Roman" w:hAnsi="Times New Roman" w:cs="Times New Roman"/>
          <w:noProof/>
          <w:color w:val="212529"/>
          <w:sz w:val="26"/>
          <w:szCs w:val="26"/>
        </w:rPr>
        <w:drawing>
          <wp:inline distT="0" distB="0" distL="0" distR="0">
            <wp:extent cx="259080" cy="259080"/>
            <wp:effectExtent l="0" t="0" r="7620" b="7620"/>
            <wp:docPr id="1" name="Picture 1"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10 Bài 12: Phần mềm thiết kế đồ họa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B2317F">
        <w:rPr>
          <w:rFonts w:ascii="Times New Roman" w:eastAsia="Times New Roman" w:hAnsi="Times New Roman" w:cs="Times New Roman"/>
          <w:color w:val="212529"/>
          <w:sz w:val="26"/>
          <w:szCs w:val="26"/>
        </w:rPr>
        <w:t> để khởi động phần mềm Inkscape.</w:t>
      </w:r>
    </w:p>
    <w:p w:rsidR="00B2317F" w:rsidRPr="00B2317F" w:rsidRDefault="00B2317F" w:rsidP="00B2317F">
      <w:pPr>
        <w:shd w:val="clear" w:color="auto" w:fill="FFFFFF"/>
        <w:spacing w:after="0" w:line="276" w:lineRule="auto"/>
        <w:jc w:val="center"/>
        <w:rPr>
          <w:rFonts w:ascii="Times New Roman" w:eastAsia="Times New Roman" w:hAnsi="Times New Roman" w:cs="Times New Roman"/>
          <w:color w:val="212529"/>
          <w:sz w:val="26"/>
          <w:szCs w:val="26"/>
        </w:rPr>
      </w:pPr>
      <w:r w:rsidRPr="00B2317F">
        <w:rPr>
          <w:rFonts w:ascii="Times New Roman" w:eastAsia="Times New Roman" w:hAnsi="Times New Roman" w:cs="Times New Roman"/>
          <w:noProof/>
          <w:color w:val="212529"/>
          <w:sz w:val="26"/>
          <w:szCs w:val="26"/>
        </w:rPr>
        <w:drawing>
          <wp:inline distT="0" distB="0" distL="0" distR="0">
            <wp:extent cx="4274820" cy="2827020"/>
            <wp:effectExtent l="0" t="0" r="0" b="0"/>
            <wp:docPr id="4" name="Picture 4"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10 Bài 12: Phần mềm thiết kế đồ họa - Kết nối tri thức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4820" cy="2827020"/>
                    </a:xfrm>
                    <a:prstGeom prst="rect">
                      <a:avLst/>
                    </a:prstGeom>
                    <a:noFill/>
                    <a:ln>
                      <a:noFill/>
                    </a:ln>
                  </pic:spPr>
                </pic:pic>
              </a:graphicData>
            </a:graphic>
          </wp:inline>
        </w:drawing>
      </w:r>
    </w:p>
    <w:p w:rsidR="00B2317F" w:rsidRPr="00B2317F" w:rsidRDefault="00B2317F" w:rsidP="00B2317F">
      <w:pPr>
        <w:spacing w:after="0" w:line="276" w:lineRule="auto"/>
        <w:jc w:val="center"/>
        <w:rPr>
          <w:rFonts w:ascii="Times New Roman" w:eastAsia="Times New Roman" w:hAnsi="Times New Roman" w:cs="Times New Roman"/>
          <w:color w:val="212529"/>
          <w:sz w:val="26"/>
          <w:szCs w:val="26"/>
        </w:rPr>
      </w:pPr>
      <w:r w:rsidRPr="00B2317F">
        <w:rPr>
          <w:rFonts w:ascii="Times New Roman" w:eastAsia="Times New Roman" w:hAnsi="Times New Roman" w:cs="Times New Roman"/>
          <w:i/>
          <w:iCs/>
          <w:color w:val="212529"/>
          <w:sz w:val="26"/>
          <w:szCs w:val="26"/>
        </w:rPr>
        <w:t>Hình 1: Màn hình làm việc của Inkscape 1.0.1</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b/>
          <w:bCs/>
          <w:i/>
          <w:iCs/>
          <w:color w:val="212529"/>
          <w:sz w:val="26"/>
          <w:szCs w:val="26"/>
        </w:rPr>
        <w:lastRenderedPageBreak/>
        <w:t>- Thanh bảng chọn (Menu bar):</w:t>
      </w:r>
      <w:r w:rsidRPr="00B2317F">
        <w:rPr>
          <w:rFonts w:ascii="Times New Roman" w:eastAsia="Times New Roman" w:hAnsi="Times New Roman" w:cs="Times New Roman"/>
          <w:color w:val="212529"/>
          <w:sz w:val="26"/>
          <w:szCs w:val="26"/>
        </w:rPr>
        <w:t> Chứa các lệnh thường dùng liên quan đến tập tin, các lệnh tạo và biến đổi đối tượng.</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b/>
          <w:bCs/>
          <w:i/>
          <w:iCs/>
          <w:color w:val="212529"/>
          <w:sz w:val="26"/>
          <w:szCs w:val="26"/>
        </w:rPr>
        <w:t>- Hộp công cụ (Tool box):</w:t>
      </w:r>
      <w:r w:rsidRPr="00B2317F">
        <w:rPr>
          <w:rFonts w:ascii="Times New Roman" w:eastAsia="Times New Roman" w:hAnsi="Times New Roman" w:cs="Times New Roman"/>
          <w:color w:val="212529"/>
          <w:sz w:val="26"/>
          <w:szCs w:val="26"/>
        </w:rPr>
        <w:t> chứa các công cụ để khởi tạo, vẽ, điều chỉnh các đối tượng đồ họa. Đây là các công cụ làm việc chính, cơ bản của phần mềm.</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b/>
          <w:bCs/>
          <w:i/>
          <w:iCs/>
          <w:color w:val="212529"/>
          <w:sz w:val="26"/>
          <w:szCs w:val="26"/>
        </w:rPr>
        <w:t>- Thanh điều khiển thuộc tính (Tool control bar):</w:t>
      </w:r>
      <w:r w:rsidRPr="00B2317F">
        <w:rPr>
          <w:rFonts w:ascii="Times New Roman" w:eastAsia="Times New Roman" w:hAnsi="Times New Roman" w:cs="Times New Roman"/>
          <w:color w:val="212529"/>
          <w:sz w:val="26"/>
          <w:szCs w:val="26"/>
        </w:rPr>
        <w:t> chứa thuộc tính của đối tượng đang được lựa chọn, các thuộc tính thay đổi tùy theo đối tượng đang chọn.</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b/>
          <w:bCs/>
          <w:i/>
          <w:iCs/>
          <w:color w:val="212529"/>
          <w:sz w:val="26"/>
          <w:szCs w:val="26"/>
        </w:rPr>
        <w:t>- Vùng làm việc (Canvas):</w:t>
      </w:r>
      <w:r w:rsidRPr="00B2317F">
        <w:rPr>
          <w:rFonts w:ascii="Times New Roman" w:eastAsia="Times New Roman" w:hAnsi="Times New Roman" w:cs="Times New Roman"/>
          <w:color w:val="212529"/>
          <w:sz w:val="26"/>
          <w:szCs w:val="26"/>
        </w:rPr>
        <w:t> là toàn bộ phần nền trắng, ta sẽ thực hiện việc thêm các đối tượng vào để thu được hình vẽ. Phần trang in ứng với kích thước khi in của sản phẩm.</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b/>
          <w:bCs/>
          <w:i/>
          <w:iCs/>
          <w:color w:val="212529"/>
          <w:sz w:val="26"/>
          <w:szCs w:val="26"/>
        </w:rPr>
        <w:t>- Bảng màu (Color Palette):</w:t>
      </w:r>
      <w:r w:rsidRPr="00B2317F">
        <w:rPr>
          <w:rFonts w:ascii="Times New Roman" w:eastAsia="Times New Roman" w:hAnsi="Times New Roman" w:cs="Times New Roman"/>
          <w:color w:val="212529"/>
          <w:sz w:val="26"/>
          <w:szCs w:val="26"/>
        </w:rPr>
        <w:t> chứa các màu có sẵn để thiết lập màu tô và màu vẽ của đối tượng.</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b/>
          <w:bCs/>
          <w:i/>
          <w:iCs/>
          <w:color w:val="212529"/>
          <w:sz w:val="26"/>
          <w:szCs w:val="26"/>
        </w:rPr>
        <w:t>- Thanh trạng thái (Status bar):</w:t>
      </w:r>
      <w:r w:rsidRPr="00B2317F">
        <w:rPr>
          <w:rFonts w:ascii="Times New Roman" w:eastAsia="Times New Roman" w:hAnsi="Times New Roman" w:cs="Times New Roman"/>
          <w:color w:val="212529"/>
          <w:sz w:val="26"/>
          <w:szCs w:val="26"/>
        </w:rPr>
        <w:t> chứa chỉ báo kiểu, lớp vẽ hiện tại, vị trí con trỏ, mức thu phóng hiện tại, thay đổi kích thước cửa sổ, …</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22222"/>
          <w:sz w:val="26"/>
          <w:szCs w:val="26"/>
        </w:rPr>
      </w:pPr>
      <w:r w:rsidRPr="00B2317F">
        <w:rPr>
          <w:rFonts w:ascii="Times New Roman" w:eastAsia="Times New Roman" w:hAnsi="Times New Roman" w:cs="Times New Roman"/>
          <w:b/>
          <w:bCs/>
          <w:color w:val="222222"/>
          <w:sz w:val="26"/>
          <w:szCs w:val="26"/>
          <w:shd w:val="clear" w:color="auto" w:fill="FFFFFF"/>
        </w:rPr>
        <w:t>3. Các đối tượng đồ họa của hình vẽ</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Mỗi hình vẽ bao gồm các đối tượng đồ họa. Các đối tượng này sẽ xuất hiện theo thứ tự lớp, các đối tượng vẽ trước sẽ ở lớp dưới, đối tượng vẽ sau sẽ ở lớp trên. Ta có thể thay đổi thứ tự lớp của đối tượng.</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Để thêm các đối tượng có sẵn trên hộp công cụ ta thực hiện ba bước:</w:t>
      </w:r>
    </w:p>
    <w:p w:rsidR="00B2317F" w:rsidRPr="00B2317F" w:rsidRDefault="00B2317F" w:rsidP="00B2317F">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b/>
          <w:bCs/>
          <w:color w:val="212529"/>
          <w:sz w:val="26"/>
          <w:szCs w:val="26"/>
        </w:rPr>
        <w:t>Bước 1:</w:t>
      </w:r>
      <w:r w:rsidRPr="00B2317F">
        <w:rPr>
          <w:rFonts w:ascii="Times New Roman" w:eastAsia="Times New Roman" w:hAnsi="Times New Roman" w:cs="Times New Roman"/>
          <w:color w:val="212529"/>
          <w:sz w:val="26"/>
          <w:szCs w:val="26"/>
        </w:rPr>
        <w:t> Chọn công cụ tương ứng trên hộp công cụ.</w:t>
      </w:r>
    </w:p>
    <w:p w:rsidR="00B2317F" w:rsidRPr="00B2317F" w:rsidRDefault="00B2317F" w:rsidP="00B2317F">
      <w:pPr>
        <w:shd w:val="clear" w:color="auto" w:fill="FFFFFF"/>
        <w:spacing w:after="0" w:line="276" w:lineRule="auto"/>
        <w:jc w:val="center"/>
        <w:rPr>
          <w:rFonts w:ascii="Times New Roman" w:eastAsia="Times New Roman" w:hAnsi="Times New Roman" w:cs="Times New Roman"/>
          <w:color w:val="212529"/>
          <w:sz w:val="26"/>
          <w:szCs w:val="26"/>
        </w:rPr>
      </w:pPr>
      <w:r w:rsidRPr="00B2317F">
        <w:rPr>
          <w:rFonts w:ascii="Times New Roman" w:eastAsia="Times New Roman" w:hAnsi="Times New Roman" w:cs="Times New Roman"/>
          <w:noProof/>
          <w:color w:val="212529"/>
          <w:sz w:val="26"/>
          <w:szCs w:val="26"/>
        </w:rPr>
        <w:drawing>
          <wp:inline distT="0" distB="0" distL="0" distR="0">
            <wp:extent cx="4312920" cy="640080"/>
            <wp:effectExtent l="0" t="0" r="0" b="7620"/>
            <wp:docPr id="3" name="Picture 3"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học 10 Bài 12: Phần mềm thiết kế đồ họa -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920" cy="640080"/>
                    </a:xfrm>
                    <a:prstGeom prst="rect">
                      <a:avLst/>
                    </a:prstGeom>
                    <a:noFill/>
                    <a:ln>
                      <a:noFill/>
                    </a:ln>
                  </pic:spPr>
                </pic:pic>
              </a:graphicData>
            </a:graphic>
          </wp:inline>
        </w:drawing>
      </w:r>
    </w:p>
    <w:p w:rsidR="00B2317F" w:rsidRPr="00B2317F" w:rsidRDefault="00B2317F" w:rsidP="00B2317F">
      <w:pPr>
        <w:shd w:val="clear" w:color="auto" w:fill="FFFFFF"/>
        <w:spacing w:after="0" w:line="276" w:lineRule="auto"/>
        <w:ind w:firstLine="284"/>
        <w:jc w:val="center"/>
        <w:rPr>
          <w:rFonts w:ascii="Times New Roman" w:eastAsia="Times New Roman" w:hAnsi="Times New Roman" w:cs="Times New Roman"/>
          <w:color w:val="212529"/>
          <w:sz w:val="26"/>
          <w:szCs w:val="26"/>
        </w:rPr>
      </w:pPr>
      <w:r w:rsidRPr="00B2317F">
        <w:rPr>
          <w:rFonts w:ascii="Times New Roman" w:eastAsia="Times New Roman" w:hAnsi="Times New Roman" w:cs="Times New Roman"/>
          <w:i/>
          <w:iCs/>
          <w:color w:val="212529"/>
          <w:sz w:val="26"/>
          <w:szCs w:val="26"/>
        </w:rPr>
        <w:t>Hình 2: Một số công cụ tương ứng trên hộp công cụ</w:t>
      </w:r>
    </w:p>
    <w:p w:rsidR="00B2317F" w:rsidRPr="00B2317F" w:rsidRDefault="00B2317F" w:rsidP="00B2317F">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b/>
          <w:bCs/>
          <w:color w:val="212529"/>
          <w:sz w:val="26"/>
          <w:szCs w:val="26"/>
        </w:rPr>
        <w:t>Bước 2:</w:t>
      </w:r>
      <w:r w:rsidRPr="00B2317F">
        <w:rPr>
          <w:rFonts w:ascii="Times New Roman" w:eastAsia="Times New Roman" w:hAnsi="Times New Roman" w:cs="Times New Roman"/>
          <w:color w:val="212529"/>
          <w:sz w:val="26"/>
          <w:szCs w:val="26"/>
        </w:rPr>
        <w:t> Chỉnh tùy chọn trong thanh điều khiển thuộc tính nếu cần.</w:t>
      </w:r>
    </w:p>
    <w:p w:rsidR="00B2317F" w:rsidRPr="00B2317F" w:rsidRDefault="00B2317F" w:rsidP="00B2317F">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b/>
          <w:bCs/>
          <w:color w:val="212529"/>
          <w:sz w:val="26"/>
          <w:szCs w:val="26"/>
        </w:rPr>
        <w:t>Bước 3:</w:t>
      </w:r>
      <w:r w:rsidRPr="00B2317F">
        <w:rPr>
          <w:rFonts w:ascii="Times New Roman" w:eastAsia="Times New Roman" w:hAnsi="Times New Roman" w:cs="Times New Roman"/>
          <w:color w:val="212529"/>
          <w:sz w:val="26"/>
          <w:szCs w:val="26"/>
        </w:rPr>
        <w:t> Xác định vị trí hình vẽ trong vùng làm việc, kéo thả chuột để vẽ hình.</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Chọn công cụ Select </w:t>
      </w:r>
      <w:r w:rsidRPr="00B2317F">
        <w:rPr>
          <w:rFonts w:ascii="Times New Roman" w:eastAsia="Times New Roman" w:hAnsi="Times New Roman" w:cs="Times New Roman"/>
          <w:noProof/>
          <w:color w:val="212529"/>
          <w:sz w:val="26"/>
          <w:szCs w:val="26"/>
        </w:rPr>
        <w:drawing>
          <wp:inline distT="0" distB="0" distL="0" distR="0">
            <wp:extent cx="152400" cy="160020"/>
            <wp:effectExtent l="0" t="0" r="0" b="0"/>
            <wp:docPr id="2" name="Picture 2"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học 10 Bài 12: Phần mềm thiết kế đồ họa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B2317F">
        <w:rPr>
          <w:rFonts w:ascii="Times New Roman" w:eastAsia="Times New Roman" w:hAnsi="Times New Roman" w:cs="Times New Roman"/>
          <w:color w:val="212529"/>
          <w:sz w:val="26"/>
          <w:szCs w:val="26"/>
        </w:rPr>
        <w:t> để chọn đối tượng trên hình vẽ.</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Chọn màu tô (Fill color) và màu vẽ (Stroke Color).</w:t>
      </w:r>
    </w:p>
    <w:p w:rsidR="00B2317F" w:rsidRPr="00B2317F" w:rsidRDefault="00B2317F" w:rsidP="00B2317F">
      <w:pPr>
        <w:shd w:val="clear" w:color="auto" w:fill="FFFFFF"/>
        <w:spacing w:after="0" w:line="276" w:lineRule="auto"/>
        <w:jc w:val="both"/>
        <w:rPr>
          <w:rFonts w:ascii="Times New Roman" w:eastAsia="Times New Roman" w:hAnsi="Times New Roman" w:cs="Times New Roman"/>
          <w:color w:val="212529"/>
          <w:sz w:val="26"/>
          <w:szCs w:val="26"/>
        </w:rPr>
      </w:pPr>
      <w:r w:rsidRPr="00B2317F">
        <w:rPr>
          <w:rFonts w:ascii="Times New Roman" w:eastAsia="Times New Roman" w:hAnsi="Times New Roman" w:cs="Times New Roman"/>
          <w:color w:val="212529"/>
          <w:sz w:val="26"/>
          <w:szCs w:val="26"/>
        </w:rPr>
        <w:t>- Lưu tệp bằng lệnh File/Save.</w:t>
      </w:r>
    </w:p>
    <w:p w:rsidR="00B2317F" w:rsidRPr="00B2317F" w:rsidRDefault="00B2317F">
      <w:pPr>
        <w:rPr>
          <w:rFonts w:ascii="Times New Roman" w:hAnsi="Times New Roman" w:cs="Times New Roman"/>
        </w:rPr>
      </w:pPr>
      <w:bookmarkStart w:id="0" w:name="_GoBack"/>
      <w:bookmarkEnd w:id="0"/>
    </w:p>
    <w:sectPr w:rsidR="00B2317F" w:rsidRPr="00B2317F" w:rsidSect="009061E7">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B2777"/>
    <w:multiLevelType w:val="multilevel"/>
    <w:tmpl w:val="564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7E"/>
    <w:rsid w:val="00054195"/>
    <w:rsid w:val="0006791F"/>
    <w:rsid w:val="00262D7E"/>
    <w:rsid w:val="002A0798"/>
    <w:rsid w:val="002D0194"/>
    <w:rsid w:val="002D44E5"/>
    <w:rsid w:val="002D6C10"/>
    <w:rsid w:val="002F414F"/>
    <w:rsid w:val="00313D19"/>
    <w:rsid w:val="00354A40"/>
    <w:rsid w:val="00421836"/>
    <w:rsid w:val="004F0889"/>
    <w:rsid w:val="004F49AA"/>
    <w:rsid w:val="00527670"/>
    <w:rsid w:val="005B558D"/>
    <w:rsid w:val="005E5F11"/>
    <w:rsid w:val="00682785"/>
    <w:rsid w:val="00712F26"/>
    <w:rsid w:val="007336CE"/>
    <w:rsid w:val="007568E1"/>
    <w:rsid w:val="00804B49"/>
    <w:rsid w:val="00836B86"/>
    <w:rsid w:val="0085218A"/>
    <w:rsid w:val="008629EE"/>
    <w:rsid w:val="00867552"/>
    <w:rsid w:val="009061E7"/>
    <w:rsid w:val="00990C7F"/>
    <w:rsid w:val="00A53881"/>
    <w:rsid w:val="00A56196"/>
    <w:rsid w:val="00A831CF"/>
    <w:rsid w:val="00B00F25"/>
    <w:rsid w:val="00B16727"/>
    <w:rsid w:val="00B2317F"/>
    <w:rsid w:val="00B2678B"/>
    <w:rsid w:val="00B732FE"/>
    <w:rsid w:val="00C6272C"/>
    <w:rsid w:val="00CB7A06"/>
    <w:rsid w:val="00E82614"/>
    <w:rsid w:val="00EE33C8"/>
    <w:rsid w:val="00F55683"/>
    <w:rsid w:val="00FC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350D"/>
  <w15:chartTrackingRefBased/>
  <w15:docId w15:val="{151AB8B8-AA07-4A67-B494-299A4416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1E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1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3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6CE"/>
    <w:rPr>
      <w:b/>
      <w:bCs/>
    </w:rPr>
  </w:style>
  <w:style w:type="paragraph" w:styleId="ListParagraph">
    <w:name w:val="List Paragraph"/>
    <w:basedOn w:val="Normal"/>
    <w:uiPriority w:val="34"/>
    <w:qFormat/>
    <w:rsid w:val="002F414F"/>
    <w:pPr>
      <w:ind w:left="720"/>
      <w:contextualSpacing/>
    </w:pPr>
  </w:style>
  <w:style w:type="character" w:styleId="Hyperlink">
    <w:name w:val="Hyperlink"/>
    <w:basedOn w:val="DefaultParagraphFont"/>
    <w:uiPriority w:val="99"/>
    <w:semiHidden/>
    <w:unhideWhenUsed/>
    <w:rsid w:val="00B2317F"/>
    <w:rPr>
      <w:color w:val="0000FF"/>
      <w:u w:val="single"/>
    </w:rPr>
  </w:style>
  <w:style w:type="character" w:styleId="Emphasis">
    <w:name w:val="Emphasis"/>
    <w:basedOn w:val="DefaultParagraphFont"/>
    <w:uiPriority w:val="20"/>
    <w:qFormat/>
    <w:rsid w:val="00B23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12403">
      <w:bodyDiv w:val="1"/>
      <w:marLeft w:val="0"/>
      <w:marRight w:val="0"/>
      <w:marTop w:val="0"/>
      <w:marBottom w:val="0"/>
      <w:divBdr>
        <w:top w:val="none" w:sz="0" w:space="0" w:color="auto"/>
        <w:left w:val="none" w:sz="0" w:space="0" w:color="auto"/>
        <w:bottom w:val="none" w:sz="0" w:space="0" w:color="auto"/>
        <w:right w:val="none" w:sz="0" w:space="0" w:color="auto"/>
      </w:divBdr>
    </w:div>
    <w:div w:id="438187101">
      <w:bodyDiv w:val="1"/>
      <w:marLeft w:val="0"/>
      <w:marRight w:val="0"/>
      <w:marTop w:val="0"/>
      <w:marBottom w:val="0"/>
      <w:divBdr>
        <w:top w:val="none" w:sz="0" w:space="0" w:color="auto"/>
        <w:left w:val="none" w:sz="0" w:space="0" w:color="auto"/>
        <w:bottom w:val="none" w:sz="0" w:space="0" w:color="auto"/>
        <w:right w:val="none" w:sz="0" w:space="0" w:color="auto"/>
      </w:divBdr>
    </w:div>
    <w:div w:id="450126552">
      <w:bodyDiv w:val="1"/>
      <w:marLeft w:val="0"/>
      <w:marRight w:val="0"/>
      <w:marTop w:val="0"/>
      <w:marBottom w:val="0"/>
      <w:divBdr>
        <w:top w:val="none" w:sz="0" w:space="0" w:color="auto"/>
        <w:left w:val="none" w:sz="0" w:space="0" w:color="auto"/>
        <w:bottom w:val="none" w:sz="0" w:space="0" w:color="auto"/>
        <w:right w:val="none" w:sz="0" w:space="0" w:color="auto"/>
      </w:divBdr>
    </w:div>
    <w:div w:id="508065047">
      <w:bodyDiv w:val="1"/>
      <w:marLeft w:val="0"/>
      <w:marRight w:val="0"/>
      <w:marTop w:val="0"/>
      <w:marBottom w:val="0"/>
      <w:divBdr>
        <w:top w:val="none" w:sz="0" w:space="0" w:color="auto"/>
        <w:left w:val="none" w:sz="0" w:space="0" w:color="auto"/>
        <w:bottom w:val="none" w:sz="0" w:space="0" w:color="auto"/>
        <w:right w:val="none" w:sz="0" w:space="0" w:color="auto"/>
      </w:divBdr>
    </w:div>
    <w:div w:id="597251422">
      <w:bodyDiv w:val="1"/>
      <w:marLeft w:val="0"/>
      <w:marRight w:val="0"/>
      <w:marTop w:val="0"/>
      <w:marBottom w:val="0"/>
      <w:divBdr>
        <w:top w:val="none" w:sz="0" w:space="0" w:color="auto"/>
        <w:left w:val="none" w:sz="0" w:space="0" w:color="auto"/>
        <w:bottom w:val="none" w:sz="0" w:space="0" w:color="auto"/>
        <w:right w:val="none" w:sz="0" w:space="0" w:color="auto"/>
      </w:divBdr>
    </w:div>
    <w:div w:id="606042634">
      <w:bodyDiv w:val="1"/>
      <w:marLeft w:val="0"/>
      <w:marRight w:val="0"/>
      <w:marTop w:val="0"/>
      <w:marBottom w:val="0"/>
      <w:divBdr>
        <w:top w:val="none" w:sz="0" w:space="0" w:color="auto"/>
        <w:left w:val="none" w:sz="0" w:space="0" w:color="auto"/>
        <w:bottom w:val="none" w:sz="0" w:space="0" w:color="auto"/>
        <w:right w:val="none" w:sz="0" w:space="0" w:color="auto"/>
      </w:divBdr>
    </w:div>
    <w:div w:id="735200088">
      <w:bodyDiv w:val="1"/>
      <w:marLeft w:val="0"/>
      <w:marRight w:val="0"/>
      <w:marTop w:val="0"/>
      <w:marBottom w:val="0"/>
      <w:divBdr>
        <w:top w:val="none" w:sz="0" w:space="0" w:color="auto"/>
        <w:left w:val="none" w:sz="0" w:space="0" w:color="auto"/>
        <w:bottom w:val="none" w:sz="0" w:space="0" w:color="auto"/>
        <w:right w:val="none" w:sz="0" w:space="0" w:color="auto"/>
      </w:divBdr>
    </w:div>
    <w:div w:id="826094402">
      <w:bodyDiv w:val="1"/>
      <w:marLeft w:val="0"/>
      <w:marRight w:val="0"/>
      <w:marTop w:val="0"/>
      <w:marBottom w:val="0"/>
      <w:divBdr>
        <w:top w:val="none" w:sz="0" w:space="0" w:color="auto"/>
        <w:left w:val="none" w:sz="0" w:space="0" w:color="auto"/>
        <w:bottom w:val="none" w:sz="0" w:space="0" w:color="auto"/>
        <w:right w:val="none" w:sz="0" w:space="0" w:color="auto"/>
      </w:divBdr>
    </w:div>
    <w:div w:id="901670823">
      <w:bodyDiv w:val="1"/>
      <w:marLeft w:val="0"/>
      <w:marRight w:val="0"/>
      <w:marTop w:val="0"/>
      <w:marBottom w:val="0"/>
      <w:divBdr>
        <w:top w:val="none" w:sz="0" w:space="0" w:color="auto"/>
        <w:left w:val="none" w:sz="0" w:space="0" w:color="auto"/>
        <w:bottom w:val="none" w:sz="0" w:space="0" w:color="auto"/>
        <w:right w:val="none" w:sz="0" w:space="0" w:color="auto"/>
      </w:divBdr>
    </w:div>
    <w:div w:id="915096366">
      <w:bodyDiv w:val="1"/>
      <w:marLeft w:val="0"/>
      <w:marRight w:val="0"/>
      <w:marTop w:val="0"/>
      <w:marBottom w:val="0"/>
      <w:divBdr>
        <w:top w:val="none" w:sz="0" w:space="0" w:color="auto"/>
        <w:left w:val="none" w:sz="0" w:space="0" w:color="auto"/>
        <w:bottom w:val="none" w:sz="0" w:space="0" w:color="auto"/>
        <w:right w:val="none" w:sz="0" w:space="0" w:color="auto"/>
      </w:divBdr>
    </w:div>
    <w:div w:id="971792712">
      <w:bodyDiv w:val="1"/>
      <w:marLeft w:val="0"/>
      <w:marRight w:val="0"/>
      <w:marTop w:val="0"/>
      <w:marBottom w:val="0"/>
      <w:divBdr>
        <w:top w:val="none" w:sz="0" w:space="0" w:color="auto"/>
        <w:left w:val="none" w:sz="0" w:space="0" w:color="auto"/>
        <w:bottom w:val="none" w:sz="0" w:space="0" w:color="auto"/>
        <w:right w:val="none" w:sz="0" w:space="0" w:color="auto"/>
      </w:divBdr>
    </w:div>
    <w:div w:id="1276715421">
      <w:bodyDiv w:val="1"/>
      <w:marLeft w:val="0"/>
      <w:marRight w:val="0"/>
      <w:marTop w:val="0"/>
      <w:marBottom w:val="0"/>
      <w:divBdr>
        <w:top w:val="none" w:sz="0" w:space="0" w:color="auto"/>
        <w:left w:val="none" w:sz="0" w:space="0" w:color="auto"/>
        <w:bottom w:val="none" w:sz="0" w:space="0" w:color="auto"/>
        <w:right w:val="none" w:sz="0" w:space="0" w:color="auto"/>
      </w:divBdr>
    </w:div>
    <w:div w:id="1386022869">
      <w:bodyDiv w:val="1"/>
      <w:marLeft w:val="0"/>
      <w:marRight w:val="0"/>
      <w:marTop w:val="0"/>
      <w:marBottom w:val="0"/>
      <w:divBdr>
        <w:top w:val="none" w:sz="0" w:space="0" w:color="auto"/>
        <w:left w:val="none" w:sz="0" w:space="0" w:color="auto"/>
        <w:bottom w:val="none" w:sz="0" w:space="0" w:color="auto"/>
        <w:right w:val="none" w:sz="0" w:space="0" w:color="auto"/>
      </w:divBdr>
    </w:div>
    <w:div w:id="1451360264">
      <w:bodyDiv w:val="1"/>
      <w:marLeft w:val="0"/>
      <w:marRight w:val="0"/>
      <w:marTop w:val="0"/>
      <w:marBottom w:val="0"/>
      <w:divBdr>
        <w:top w:val="none" w:sz="0" w:space="0" w:color="auto"/>
        <w:left w:val="none" w:sz="0" w:space="0" w:color="auto"/>
        <w:bottom w:val="none" w:sz="0" w:space="0" w:color="auto"/>
        <w:right w:val="none" w:sz="0" w:space="0" w:color="auto"/>
      </w:divBdr>
    </w:div>
    <w:div w:id="1455712605">
      <w:bodyDiv w:val="1"/>
      <w:marLeft w:val="0"/>
      <w:marRight w:val="0"/>
      <w:marTop w:val="0"/>
      <w:marBottom w:val="0"/>
      <w:divBdr>
        <w:top w:val="none" w:sz="0" w:space="0" w:color="auto"/>
        <w:left w:val="none" w:sz="0" w:space="0" w:color="auto"/>
        <w:bottom w:val="none" w:sz="0" w:space="0" w:color="auto"/>
        <w:right w:val="none" w:sz="0" w:space="0" w:color="auto"/>
      </w:divBdr>
    </w:div>
    <w:div w:id="1490829226">
      <w:bodyDiv w:val="1"/>
      <w:marLeft w:val="0"/>
      <w:marRight w:val="0"/>
      <w:marTop w:val="0"/>
      <w:marBottom w:val="0"/>
      <w:divBdr>
        <w:top w:val="none" w:sz="0" w:space="0" w:color="auto"/>
        <w:left w:val="none" w:sz="0" w:space="0" w:color="auto"/>
        <w:bottom w:val="none" w:sz="0" w:space="0" w:color="auto"/>
        <w:right w:val="none" w:sz="0" w:space="0" w:color="auto"/>
      </w:divBdr>
    </w:div>
    <w:div w:id="1519470768">
      <w:bodyDiv w:val="1"/>
      <w:marLeft w:val="0"/>
      <w:marRight w:val="0"/>
      <w:marTop w:val="0"/>
      <w:marBottom w:val="0"/>
      <w:divBdr>
        <w:top w:val="none" w:sz="0" w:space="0" w:color="auto"/>
        <w:left w:val="none" w:sz="0" w:space="0" w:color="auto"/>
        <w:bottom w:val="none" w:sz="0" w:space="0" w:color="auto"/>
        <w:right w:val="none" w:sz="0" w:space="0" w:color="auto"/>
      </w:divBdr>
    </w:div>
    <w:div w:id="1582249787">
      <w:bodyDiv w:val="1"/>
      <w:marLeft w:val="0"/>
      <w:marRight w:val="0"/>
      <w:marTop w:val="0"/>
      <w:marBottom w:val="0"/>
      <w:divBdr>
        <w:top w:val="none" w:sz="0" w:space="0" w:color="auto"/>
        <w:left w:val="none" w:sz="0" w:space="0" w:color="auto"/>
        <w:bottom w:val="none" w:sz="0" w:space="0" w:color="auto"/>
        <w:right w:val="none" w:sz="0" w:space="0" w:color="auto"/>
      </w:divBdr>
      <w:divsChild>
        <w:div w:id="305740626">
          <w:marLeft w:val="0"/>
          <w:marRight w:val="0"/>
          <w:marTop w:val="0"/>
          <w:marBottom w:val="0"/>
          <w:divBdr>
            <w:top w:val="none" w:sz="0" w:space="0" w:color="auto"/>
            <w:left w:val="none" w:sz="0" w:space="0" w:color="auto"/>
            <w:bottom w:val="none" w:sz="0" w:space="0" w:color="auto"/>
            <w:right w:val="none" w:sz="0" w:space="0" w:color="auto"/>
          </w:divBdr>
          <w:divsChild>
            <w:div w:id="1428888295">
              <w:marLeft w:val="0"/>
              <w:marRight w:val="0"/>
              <w:marTop w:val="0"/>
              <w:marBottom w:val="0"/>
              <w:divBdr>
                <w:top w:val="none" w:sz="0" w:space="0" w:color="auto"/>
                <w:left w:val="none" w:sz="0" w:space="0" w:color="auto"/>
                <w:bottom w:val="none" w:sz="0" w:space="0" w:color="auto"/>
                <w:right w:val="none" w:sz="0" w:space="0" w:color="auto"/>
              </w:divBdr>
              <w:divsChild>
                <w:div w:id="201333121">
                  <w:marLeft w:val="0"/>
                  <w:marRight w:val="0"/>
                  <w:marTop w:val="0"/>
                  <w:marBottom w:val="0"/>
                  <w:divBdr>
                    <w:top w:val="none" w:sz="0" w:space="0" w:color="auto"/>
                    <w:left w:val="none" w:sz="0" w:space="0" w:color="auto"/>
                    <w:bottom w:val="none" w:sz="0" w:space="0" w:color="auto"/>
                    <w:right w:val="none" w:sz="0" w:space="0" w:color="auto"/>
                  </w:divBdr>
                  <w:divsChild>
                    <w:div w:id="2947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4580">
      <w:bodyDiv w:val="1"/>
      <w:marLeft w:val="0"/>
      <w:marRight w:val="0"/>
      <w:marTop w:val="0"/>
      <w:marBottom w:val="0"/>
      <w:divBdr>
        <w:top w:val="none" w:sz="0" w:space="0" w:color="auto"/>
        <w:left w:val="none" w:sz="0" w:space="0" w:color="auto"/>
        <w:bottom w:val="none" w:sz="0" w:space="0" w:color="auto"/>
        <w:right w:val="none" w:sz="0" w:space="0" w:color="auto"/>
      </w:divBdr>
    </w:div>
    <w:div w:id="1762143691">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2030519617">
      <w:bodyDiv w:val="1"/>
      <w:marLeft w:val="0"/>
      <w:marRight w:val="0"/>
      <w:marTop w:val="0"/>
      <w:marBottom w:val="0"/>
      <w:divBdr>
        <w:top w:val="none" w:sz="0" w:space="0" w:color="auto"/>
        <w:left w:val="none" w:sz="0" w:space="0" w:color="auto"/>
        <w:bottom w:val="none" w:sz="0" w:space="0" w:color="auto"/>
        <w:right w:val="none" w:sz="0" w:space="0" w:color="auto"/>
      </w:divBdr>
    </w:div>
    <w:div w:id="2104257546">
      <w:bodyDiv w:val="1"/>
      <w:marLeft w:val="0"/>
      <w:marRight w:val="0"/>
      <w:marTop w:val="0"/>
      <w:marBottom w:val="0"/>
      <w:divBdr>
        <w:top w:val="none" w:sz="0" w:space="0" w:color="auto"/>
        <w:left w:val="none" w:sz="0" w:space="0" w:color="auto"/>
        <w:bottom w:val="none" w:sz="0" w:space="0" w:color="auto"/>
        <w:right w:val="none" w:sz="0" w:space="0" w:color="auto"/>
      </w:divBdr>
    </w:div>
    <w:div w:id="21104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9</cp:revision>
  <dcterms:created xsi:type="dcterms:W3CDTF">2023-10-04T13:08:00Z</dcterms:created>
  <dcterms:modified xsi:type="dcterms:W3CDTF">2023-11-04T02:46:00Z</dcterms:modified>
</cp:coreProperties>
</file>